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94D5" w14:textId="573AA085" w:rsidR="00443058" w:rsidRDefault="00FB742C" w:rsidP="00FB742C">
      <w:pPr>
        <w:jc w:val="right"/>
        <w:rPr>
          <w:rFonts w:ascii="ＭＳ 明朝" w:eastAsia="ＭＳ 明朝" w:hAnsi="ＭＳ 明朝"/>
          <w:bCs/>
        </w:rPr>
      </w:pPr>
      <w:r w:rsidRPr="00570000">
        <w:rPr>
          <w:rFonts w:ascii="ＭＳ 明朝" w:eastAsia="ＭＳ 明朝" w:hAnsi="ＭＳ 明朝" w:hint="eastAsia"/>
          <w:bCs/>
        </w:rPr>
        <w:t>香川県高等学校体育連盟卓球専門部</w:t>
      </w:r>
    </w:p>
    <w:p w14:paraId="7F2CFEC8" w14:textId="77777777" w:rsidR="00890AFE" w:rsidRDefault="00890AFE" w:rsidP="00FB742C">
      <w:pPr>
        <w:jc w:val="right"/>
        <w:rPr>
          <w:b/>
          <w:bCs/>
        </w:rPr>
      </w:pPr>
    </w:p>
    <w:p w14:paraId="3B1F879D" w14:textId="165CDE63" w:rsidR="00B96DE9" w:rsidRPr="00443058" w:rsidRDefault="00DE33EB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香川県高等学校</w:t>
      </w:r>
      <w:r w:rsidR="00512F57">
        <w:rPr>
          <w:rFonts w:ascii="ＭＳ ゴシック" w:eastAsia="ＭＳ ゴシック" w:hAnsi="ＭＳ ゴシック" w:hint="eastAsia"/>
          <w:b/>
          <w:bCs/>
          <w:sz w:val="22"/>
        </w:rPr>
        <w:t>新人</w:t>
      </w:r>
      <w:r w:rsidR="00CF2247">
        <w:rPr>
          <w:rFonts w:ascii="ＭＳ ゴシック" w:eastAsia="ＭＳ ゴシック" w:hAnsi="ＭＳ ゴシック" w:hint="eastAsia"/>
          <w:b/>
          <w:bCs/>
          <w:sz w:val="22"/>
        </w:rPr>
        <w:t>卓球大会</w:t>
      </w: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14:paraId="329EB3BA" w14:textId="0D61B77F" w:rsidR="00DE33EB" w:rsidRPr="00F12CCD" w:rsidRDefault="00DE33EB">
      <w:pPr>
        <w:rPr>
          <w:rFonts w:ascii="ＭＳ ゴシック" w:eastAsia="ＭＳ ゴシック" w:hAnsi="ＭＳ ゴシック"/>
        </w:rPr>
      </w:pPr>
    </w:p>
    <w:p w14:paraId="78C93D34" w14:textId="72B319C4" w:rsidR="00DE33EB" w:rsidRPr="00570000" w:rsidRDefault="00DE33EB">
      <w:pPr>
        <w:rPr>
          <w:rFonts w:ascii="ＭＳ ゴシック" w:eastAsia="ＭＳ ゴシック" w:hAnsi="ＭＳ ゴシック"/>
          <w:b/>
          <w:bCs/>
        </w:rPr>
      </w:pPr>
      <w:r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14:paraId="0D602FB0" w14:textId="77777777" w:rsidR="00570000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の可否等について慎重に判断し、実施する場合には十分な感染症対策を行う。ただし、全国や県内の感染状況に応じて、大会中止を決定する場合がある。</w:t>
      </w:r>
    </w:p>
    <w:p w14:paraId="4D771B0B" w14:textId="77777777" w:rsidR="00570000" w:rsidRDefault="00DE33EB" w:rsidP="00570000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（１）顧問は必ず、選手および保護者から大会参加の承諾書を取り、校長の責任のもとに申</w:t>
      </w:r>
    </w:p>
    <w:p w14:paraId="7179BDAB" w14:textId="6D5554FA" w:rsidR="00DE33EB" w:rsidRPr="00570000" w:rsidRDefault="00DE33EB" w:rsidP="00570000">
      <w:pPr>
        <w:ind w:firstLineChars="300" w:firstLine="630"/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し込みを行う。承諾書は各校顧問が保管する。</w:t>
      </w:r>
    </w:p>
    <w:p w14:paraId="273FFB52" w14:textId="68D3274A" w:rsidR="00DE33EB" w:rsidRDefault="00DE33EB" w:rsidP="00DE33EB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（２）大会参加を強要することがないよう配慮する。</w:t>
      </w:r>
    </w:p>
    <w:p w14:paraId="45C58533" w14:textId="77777777" w:rsidR="00D93FEE" w:rsidRDefault="00D93FEE" w:rsidP="00DE33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（３）発熱等の症状がみられる選手がいた場合、その選手の大会出場は認めない。大会中に</w:t>
      </w:r>
    </w:p>
    <w:p w14:paraId="4FC9BA60" w14:textId="77777777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関しても各校顧問は選手の健康観察を徹底し、仮に発熱等が見られた場合は速やか</w:t>
      </w:r>
    </w:p>
    <w:p w14:paraId="5D87EF9B" w14:textId="08FFD65C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に帰宅させること。</w:t>
      </w:r>
    </w:p>
    <w:p w14:paraId="31CEE9CA" w14:textId="58617E3E" w:rsidR="006560E9" w:rsidRPr="006560E9" w:rsidRDefault="006560E9" w:rsidP="00CF2247">
      <w:pPr>
        <w:rPr>
          <w:rFonts w:ascii="ＭＳ 明朝" w:eastAsia="ＭＳ 明朝" w:hAnsi="ＭＳ 明朝"/>
        </w:rPr>
      </w:pPr>
    </w:p>
    <w:p w14:paraId="07973F51" w14:textId="449A6606"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14:paraId="5C1D2E8D" w14:textId="77777777" w:rsidR="00512F57" w:rsidRDefault="00CA290B" w:rsidP="00512F57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</w:t>
      </w:r>
      <w:r w:rsidRPr="00F509D4">
        <w:rPr>
          <w:rFonts w:ascii="ＭＳ 明朝" w:eastAsia="ＭＳ 明朝" w:hAnsi="ＭＳ 明朝" w:hint="eastAsia"/>
        </w:rPr>
        <w:t>）無観客試合と</w:t>
      </w:r>
      <w:r w:rsidR="008B3455" w:rsidRPr="00F509D4">
        <w:rPr>
          <w:rFonts w:ascii="ＭＳ 明朝" w:eastAsia="ＭＳ 明朝" w:hAnsi="ＭＳ 明朝" w:hint="eastAsia"/>
        </w:rPr>
        <w:t>し、</w:t>
      </w:r>
      <w:r w:rsidR="00B76184" w:rsidRPr="00F509D4">
        <w:rPr>
          <w:rFonts w:ascii="ＭＳ 明朝" w:eastAsia="ＭＳ 明朝" w:hAnsi="ＭＳ 明朝" w:hint="eastAsia"/>
        </w:rPr>
        <w:t>会場への入場は</w:t>
      </w:r>
      <w:r w:rsidR="00512F57">
        <w:rPr>
          <w:rFonts w:ascii="ＭＳ 明朝" w:eastAsia="ＭＳ 明朝" w:hAnsi="ＭＳ 明朝" w:hint="eastAsia"/>
        </w:rPr>
        <w:t>出場</w:t>
      </w:r>
      <w:r w:rsidR="00B76184" w:rsidRPr="00F509D4">
        <w:rPr>
          <w:rFonts w:ascii="ＭＳ 明朝" w:eastAsia="ＭＳ 明朝" w:hAnsi="ＭＳ 明朝" w:hint="eastAsia"/>
        </w:rPr>
        <w:t>選手</w:t>
      </w:r>
      <w:r w:rsidR="00CF2247">
        <w:rPr>
          <w:rFonts w:ascii="ＭＳ 明朝" w:eastAsia="ＭＳ 明朝" w:hAnsi="ＭＳ 明朝" w:hint="eastAsia"/>
        </w:rPr>
        <w:t>(</w:t>
      </w:r>
      <w:r w:rsidR="00512F57">
        <w:rPr>
          <w:rFonts w:ascii="ＭＳ 明朝" w:eastAsia="ＭＳ 明朝" w:hAnsi="ＭＳ 明朝" w:hint="eastAsia"/>
        </w:rPr>
        <w:t>学校対抗は</w:t>
      </w:r>
      <w:r w:rsidR="00CF2247">
        <w:rPr>
          <w:rFonts w:ascii="ＭＳ 明朝" w:eastAsia="ＭＳ 明朝" w:hAnsi="ＭＳ 明朝" w:hint="eastAsia"/>
        </w:rPr>
        <w:t>エントリーメンバー最大７名</w:t>
      </w:r>
    </w:p>
    <w:p w14:paraId="33DB89B7" w14:textId="77777777" w:rsidR="00512F57" w:rsidRDefault="00CF2247" w:rsidP="00512F5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と審判要員１名</w:t>
      </w:r>
      <w:r>
        <w:rPr>
          <w:rFonts w:ascii="ＭＳ 明朝" w:eastAsia="ＭＳ 明朝" w:hAnsi="ＭＳ 明朝"/>
        </w:rPr>
        <w:t>)</w:t>
      </w:r>
      <w:r w:rsidR="00B76184" w:rsidRPr="00F509D4">
        <w:rPr>
          <w:rFonts w:ascii="ＭＳ 明朝" w:eastAsia="ＭＳ 明朝" w:hAnsi="ＭＳ 明朝" w:hint="eastAsia"/>
        </w:rPr>
        <w:t>、顧問、引率者</w:t>
      </w:r>
      <w:r w:rsidR="00E972D7" w:rsidRPr="00F509D4">
        <w:rPr>
          <w:rFonts w:ascii="ＭＳ 明朝" w:eastAsia="ＭＳ 明朝" w:hAnsi="ＭＳ 明朝" w:hint="eastAsia"/>
        </w:rPr>
        <w:t>、</w:t>
      </w:r>
      <w:r w:rsidR="00B76184" w:rsidRPr="00F509D4">
        <w:rPr>
          <w:rFonts w:ascii="ＭＳ 明朝" w:eastAsia="ＭＳ 明朝" w:hAnsi="ＭＳ 明朝" w:hint="eastAsia"/>
        </w:rPr>
        <w:t>役員のみと</w:t>
      </w:r>
      <w:r w:rsidR="00F12CCD" w:rsidRPr="00F509D4">
        <w:rPr>
          <w:rFonts w:ascii="ＭＳ 明朝" w:eastAsia="ＭＳ 明朝" w:hAnsi="ＭＳ 明朝" w:hint="eastAsia"/>
        </w:rPr>
        <w:t>する。</w:t>
      </w:r>
      <w:r w:rsidR="00D1413C" w:rsidRPr="00F509D4">
        <w:rPr>
          <w:rFonts w:ascii="ＭＳ 明朝" w:eastAsia="ＭＳ 明朝" w:hAnsi="ＭＳ 明朝" w:hint="eastAsia"/>
        </w:rPr>
        <w:t>会場への</w:t>
      </w:r>
      <w:r w:rsidR="00443058" w:rsidRPr="00F509D4">
        <w:rPr>
          <w:rFonts w:ascii="ＭＳ 明朝" w:eastAsia="ＭＳ 明朝" w:hAnsi="ＭＳ 明朝" w:hint="eastAsia"/>
        </w:rPr>
        <w:t>入場は学校毎とし、入</w:t>
      </w:r>
    </w:p>
    <w:p w14:paraId="555C78E5" w14:textId="083F01CF" w:rsidR="00570C0F" w:rsidRPr="00F509D4" w:rsidRDefault="00443058" w:rsidP="00CF2247">
      <w:pPr>
        <w:ind w:firstLineChars="300" w:firstLine="630"/>
        <w:rPr>
          <w:rFonts w:ascii="ＭＳ 明朝" w:eastAsia="ＭＳ 明朝" w:hAnsi="ＭＳ 明朝"/>
        </w:rPr>
      </w:pPr>
      <w:r w:rsidRPr="00F509D4">
        <w:rPr>
          <w:rFonts w:ascii="ＭＳ 明朝" w:eastAsia="ＭＳ 明朝" w:hAnsi="ＭＳ 明朝" w:hint="eastAsia"/>
        </w:rPr>
        <w:t>口で顧問から生徒の健康状態を報告することとする</w:t>
      </w:r>
      <w:r w:rsidR="00B76184" w:rsidRPr="00F509D4">
        <w:rPr>
          <w:rFonts w:ascii="ＭＳ 明朝" w:eastAsia="ＭＳ 明朝" w:hAnsi="ＭＳ 明朝" w:hint="eastAsia"/>
        </w:rPr>
        <w:t>。</w:t>
      </w:r>
    </w:p>
    <w:p w14:paraId="41AD7D7C" w14:textId="77777777" w:rsidR="00B96AE0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</w:t>
      </w:r>
      <w:r w:rsidR="00B96AE0">
        <w:rPr>
          <w:rFonts w:ascii="ＭＳ 明朝" w:eastAsia="ＭＳ 明朝" w:hAnsi="ＭＳ 明朝" w:hint="eastAsia"/>
        </w:rPr>
        <w:t>試合中以外は</w:t>
      </w:r>
      <w:r w:rsidRPr="00D93FEE">
        <w:rPr>
          <w:rFonts w:ascii="ＭＳ 明朝" w:eastAsia="ＭＳ 明朝" w:hAnsi="ＭＳ 明朝" w:hint="eastAsia"/>
        </w:rPr>
        <w:t>マスクの着用）などの基本</w:t>
      </w:r>
    </w:p>
    <w:p w14:paraId="180A1D1B" w14:textId="37B3CA66"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的な感染症対策を徹底する。</w:t>
      </w:r>
      <w:bookmarkStart w:id="0" w:name="_GoBack"/>
      <w:bookmarkEnd w:id="0"/>
    </w:p>
    <w:p w14:paraId="71F3DC67" w14:textId="52E709ED"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）会場出入口には消毒液を設置し、トイレには石鹸を準備する。</w:t>
      </w:r>
    </w:p>
    <w:p w14:paraId="25887573" w14:textId="0A5C3A33"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）参加者の手が触れる場所を定期的にアルコール消毒する。</w:t>
      </w:r>
    </w:p>
    <w:p w14:paraId="55EAF50A" w14:textId="280821B1" w:rsidR="00CA290B" w:rsidRDefault="00CA290B" w:rsidP="00972FF3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</w:t>
      </w:r>
      <w:r w:rsidR="00512F57">
        <w:rPr>
          <w:rFonts w:ascii="ＭＳ 明朝" w:eastAsia="ＭＳ 明朝" w:hAnsi="ＭＳ 明朝" w:hint="eastAsia"/>
        </w:rPr>
        <w:t>できるだけ距離をとって観覧することとし、</w:t>
      </w:r>
      <w:r w:rsidRPr="00D93FEE">
        <w:rPr>
          <w:rFonts w:ascii="ＭＳ 明朝" w:eastAsia="ＭＳ 明朝" w:hAnsi="ＭＳ 明朝" w:hint="eastAsia"/>
        </w:rPr>
        <w:t>応援は拍手のみとする</w:t>
      </w:r>
      <w:r w:rsidR="00DD3B56">
        <w:rPr>
          <w:rFonts w:ascii="ＭＳ 明朝" w:eastAsia="ＭＳ 明朝" w:hAnsi="ＭＳ 明朝" w:hint="eastAsia"/>
        </w:rPr>
        <w:t>。</w:t>
      </w:r>
    </w:p>
    <w:p w14:paraId="301D357F" w14:textId="7B72AEB2" w:rsidR="00DD3B56" w:rsidRPr="00D93FEE" w:rsidRDefault="00DD3B56" w:rsidP="00972FF3">
      <w:pPr>
        <w:ind w:left="630" w:hangingChars="300" w:hanging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（６）昼食をとる際は、距離をとって黙食するよう指導する。</w:t>
      </w:r>
    </w:p>
    <w:p w14:paraId="76521454" w14:textId="392B6FA6"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D3B56">
        <w:rPr>
          <w:rFonts w:ascii="ＭＳ 明朝" w:eastAsia="ＭＳ 明朝" w:hAnsi="ＭＳ 明朝" w:hint="eastAsia"/>
        </w:rPr>
        <w:t>７</w:t>
      </w:r>
      <w:r w:rsidRPr="00D93FEE">
        <w:rPr>
          <w:rFonts w:ascii="ＭＳ 明朝" w:eastAsia="ＭＳ 明朝" w:hAnsi="ＭＳ 明朝" w:hint="eastAsia"/>
        </w:rPr>
        <w:t>）</w:t>
      </w:r>
      <w:r w:rsidR="00B76184" w:rsidRPr="00D93FEE">
        <w:rPr>
          <w:rFonts w:ascii="ＭＳ 明朝" w:eastAsia="ＭＳ 明朝" w:hAnsi="ＭＳ 明朝" w:hint="eastAsia"/>
        </w:rPr>
        <w:t>定期的に換気を行う。</w:t>
      </w:r>
    </w:p>
    <w:p w14:paraId="4A8D37C7" w14:textId="4A2957E2" w:rsidR="00B76184" w:rsidRPr="00D93FEE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D3B56">
        <w:rPr>
          <w:rFonts w:ascii="ＭＳ 明朝" w:eastAsia="ＭＳ 明朝" w:hAnsi="ＭＳ 明朝" w:hint="eastAsia"/>
        </w:rPr>
        <w:t>８</w:t>
      </w:r>
      <w:r w:rsidR="00B76184" w:rsidRPr="00D93FEE">
        <w:rPr>
          <w:rFonts w:ascii="ＭＳ 明朝" w:eastAsia="ＭＳ 明朝" w:hAnsi="ＭＳ 明朝" w:hint="eastAsia"/>
        </w:rPr>
        <w:t>）更衣室の利用については短時間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14:paraId="16E8FC02" w14:textId="72B76DF7" w:rsidR="00920B68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D3B56">
        <w:rPr>
          <w:rFonts w:ascii="ＭＳ 明朝" w:eastAsia="ＭＳ 明朝" w:hAnsi="ＭＳ 明朝" w:hint="eastAsia"/>
        </w:rPr>
        <w:t>９</w:t>
      </w:r>
      <w:r w:rsidR="00B76184" w:rsidRPr="00D93FEE">
        <w:rPr>
          <w:rFonts w:ascii="ＭＳ 明朝" w:eastAsia="ＭＳ 明朝" w:hAnsi="ＭＳ 明朝" w:hint="eastAsia"/>
        </w:rPr>
        <w:t>）開閉会式は</w:t>
      </w:r>
      <w:r w:rsidR="00570C0F">
        <w:rPr>
          <w:rFonts w:ascii="ＭＳ 明朝" w:eastAsia="ＭＳ 明朝" w:hAnsi="ＭＳ 明朝" w:hint="eastAsia"/>
        </w:rPr>
        <w:t>簡略化して行う。</w:t>
      </w:r>
    </w:p>
    <w:p w14:paraId="55181AE0" w14:textId="7D3C9688" w:rsidR="00B96AE0" w:rsidRDefault="00D93FEE" w:rsidP="00B96A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D3B56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）公共交通機関を利用して移動する際には、必ずマスクを着用するとともに乗車マナー</w:t>
      </w:r>
    </w:p>
    <w:p w14:paraId="18868C0E" w14:textId="4F5398C2" w:rsidR="00267522" w:rsidRDefault="00D93FEE" w:rsidP="00B96AE0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</w:t>
      </w:r>
      <w:r w:rsidR="00443058">
        <w:rPr>
          <w:rFonts w:ascii="ＭＳ 明朝" w:eastAsia="ＭＳ 明朝" w:hAnsi="ＭＳ 明朝" w:hint="eastAsia"/>
        </w:rPr>
        <w:t>遵守</w:t>
      </w:r>
      <w:r>
        <w:rPr>
          <w:rFonts w:ascii="ＭＳ 明朝" w:eastAsia="ＭＳ 明朝" w:hAnsi="ＭＳ 明朝" w:hint="eastAsia"/>
        </w:rPr>
        <w:t>すること。</w:t>
      </w:r>
    </w:p>
    <w:p w14:paraId="3612BE17" w14:textId="77777777" w:rsidR="00570C0F" w:rsidRPr="00570C0F" w:rsidRDefault="00570C0F" w:rsidP="00443058">
      <w:pPr>
        <w:ind w:firstLineChars="300" w:firstLine="630"/>
        <w:rPr>
          <w:rFonts w:ascii="ＭＳ 明朝" w:eastAsia="ＭＳ 明朝" w:hAnsi="ＭＳ 明朝"/>
        </w:rPr>
      </w:pPr>
    </w:p>
    <w:p w14:paraId="6E8F4FB4" w14:textId="60F58FBE"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14:paraId="6AFFBD8C" w14:textId="334ABCD2" w:rsidR="00B76184" w:rsidRPr="00D93FEE" w:rsidRDefault="00B76184" w:rsidP="00FF27F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FF27F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Pr="00D93FEE">
        <w:rPr>
          <w:rFonts w:ascii="ＭＳ 明朝" w:eastAsia="ＭＳ 明朝" w:hAnsi="ＭＳ 明朝" w:hint="eastAsia"/>
        </w:rPr>
        <w:t>。</w:t>
      </w:r>
    </w:p>
    <w:p w14:paraId="2506E0DF" w14:textId="3983A79C" w:rsidR="00B76184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（２）選手同士および選手と審判の握手は行わない。</w:t>
      </w:r>
    </w:p>
    <w:p w14:paraId="0AC1E85D" w14:textId="48B8AAC8" w:rsidR="00890AFE" w:rsidRPr="00297AC2" w:rsidRDefault="00890AFE">
      <w:pPr>
        <w:rPr>
          <w:rFonts w:ascii="ＭＳ 明朝" w:eastAsia="ＭＳ 明朝" w:hAnsi="ＭＳ 明朝"/>
        </w:rPr>
      </w:pPr>
      <w:r w:rsidRPr="00297AC2">
        <w:rPr>
          <w:rFonts w:ascii="ＭＳ 明朝" w:eastAsia="ＭＳ 明朝" w:hAnsi="ＭＳ 明朝" w:hint="eastAsia"/>
        </w:rPr>
        <w:t>（３）選手はプレー中大きな声を出すことを控える。</w:t>
      </w:r>
    </w:p>
    <w:p w14:paraId="7B46D33D" w14:textId="020D4C6A" w:rsidR="00B76184" w:rsidRPr="00D93FE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890AFE">
        <w:rPr>
          <w:rFonts w:ascii="ＭＳ 明朝" w:eastAsia="ＭＳ 明朝" w:hAnsi="ＭＳ 明朝" w:hint="eastAsia"/>
        </w:rPr>
        <w:t>４）</w:t>
      </w:r>
      <w:r w:rsidR="00512F57">
        <w:rPr>
          <w:rFonts w:ascii="ＭＳ 明朝" w:eastAsia="ＭＳ 明朝" w:hAnsi="ＭＳ 明朝" w:hint="eastAsia"/>
        </w:rPr>
        <w:t>素手で卓球台に触れない</w:t>
      </w:r>
      <w:r w:rsidRPr="00D93FEE">
        <w:rPr>
          <w:rFonts w:ascii="ＭＳ 明朝" w:eastAsia="ＭＳ 明朝" w:hAnsi="ＭＳ 明朝" w:hint="eastAsia"/>
        </w:rPr>
        <w:t>。</w:t>
      </w:r>
    </w:p>
    <w:p w14:paraId="595BD0F7" w14:textId="657BEC69" w:rsidR="00387A41" w:rsidRPr="00D93FEE" w:rsidRDefault="00387A4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890AF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）日本卓球協会制定のガイドラインに沿った特別ルールを適用することがある。</w:t>
      </w:r>
    </w:p>
    <w:sectPr w:rsidR="00387A41" w:rsidRPr="00D93FEE" w:rsidSect="00890AFE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3A4C" w14:textId="77777777" w:rsidR="00FC0AA6" w:rsidRDefault="00FC0AA6" w:rsidP="00E972D7">
      <w:r>
        <w:separator/>
      </w:r>
    </w:p>
  </w:endnote>
  <w:endnote w:type="continuationSeparator" w:id="0">
    <w:p w14:paraId="5A05FB89" w14:textId="77777777" w:rsidR="00FC0AA6" w:rsidRDefault="00FC0AA6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583A" w14:textId="77777777" w:rsidR="00FC0AA6" w:rsidRDefault="00FC0AA6" w:rsidP="00E972D7">
      <w:r>
        <w:separator/>
      </w:r>
    </w:p>
  </w:footnote>
  <w:footnote w:type="continuationSeparator" w:id="0">
    <w:p w14:paraId="2FF92E30" w14:textId="77777777" w:rsidR="00FC0AA6" w:rsidRDefault="00FC0AA6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10705B"/>
    <w:rsid w:val="00173CB9"/>
    <w:rsid w:val="00267522"/>
    <w:rsid w:val="002939B2"/>
    <w:rsid w:val="00297AC2"/>
    <w:rsid w:val="00387A41"/>
    <w:rsid w:val="00443058"/>
    <w:rsid w:val="00512F57"/>
    <w:rsid w:val="00570000"/>
    <w:rsid w:val="00570C0F"/>
    <w:rsid w:val="006560E9"/>
    <w:rsid w:val="006731A7"/>
    <w:rsid w:val="00890AFE"/>
    <w:rsid w:val="008B3455"/>
    <w:rsid w:val="00920B68"/>
    <w:rsid w:val="00972FF3"/>
    <w:rsid w:val="00B76184"/>
    <w:rsid w:val="00B96AE0"/>
    <w:rsid w:val="00B96DE9"/>
    <w:rsid w:val="00C26BC2"/>
    <w:rsid w:val="00CA290B"/>
    <w:rsid w:val="00CF2247"/>
    <w:rsid w:val="00D1413C"/>
    <w:rsid w:val="00D93FEE"/>
    <w:rsid w:val="00DD3B56"/>
    <w:rsid w:val="00DE33EB"/>
    <w:rsid w:val="00E972D7"/>
    <w:rsid w:val="00F12CCD"/>
    <w:rsid w:val="00F4513C"/>
    <w:rsid w:val="00F509D4"/>
    <w:rsid w:val="00FB742C"/>
    <w:rsid w:val="00FC0AA6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K20-0162</cp:lastModifiedBy>
  <cp:revision>19</cp:revision>
  <cp:lastPrinted>2021-07-22T01:26:00Z</cp:lastPrinted>
  <dcterms:created xsi:type="dcterms:W3CDTF">2020-07-06T01:20:00Z</dcterms:created>
  <dcterms:modified xsi:type="dcterms:W3CDTF">2021-09-21T03:52:00Z</dcterms:modified>
</cp:coreProperties>
</file>